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88" w:rsidRPr="00A32A88" w:rsidRDefault="00A32A88" w:rsidP="00A32A88">
      <w:pPr>
        <w:shd w:val="clear" w:color="auto" w:fill="FFFFFF"/>
        <w:spacing w:line="240" w:lineRule="auto"/>
        <w:ind w:hanging="374"/>
        <w:contextualSpacing/>
        <w:jc w:val="right"/>
        <w:rPr>
          <w:rFonts w:ascii="Courier New" w:eastAsia="Times New Roman" w:hAnsi="Courier New" w:cs="Courier New"/>
          <w:color w:val="FF0000"/>
          <w:sz w:val="18"/>
          <w:szCs w:val="18"/>
        </w:rPr>
      </w:pPr>
      <w:r w:rsidRPr="00A32A88">
        <w:rPr>
          <w:rFonts w:ascii="Courier New" w:eastAsia="Times New Roman" w:hAnsi="Courier New" w:cs="Courier New"/>
          <w:color w:val="FF0000"/>
          <w:sz w:val="18"/>
          <w:szCs w:val="18"/>
        </w:rPr>
        <w:t>Josephine Student</w:t>
      </w:r>
    </w:p>
    <w:p w:rsidR="00A32A88" w:rsidRPr="00A32A88" w:rsidRDefault="00A32A88" w:rsidP="00A32A88">
      <w:pPr>
        <w:shd w:val="clear" w:color="auto" w:fill="FFFFFF"/>
        <w:spacing w:line="240" w:lineRule="auto"/>
        <w:ind w:hanging="374"/>
        <w:contextualSpacing/>
        <w:jc w:val="right"/>
        <w:rPr>
          <w:rFonts w:ascii="Courier New" w:eastAsia="Times New Roman" w:hAnsi="Courier New" w:cs="Courier New"/>
          <w:sz w:val="18"/>
          <w:szCs w:val="18"/>
        </w:rPr>
      </w:pPr>
      <w:r w:rsidRPr="00A32A88">
        <w:rPr>
          <w:rFonts w:ascii="Courier New" w:eastAsia="Times New Roman" w:hAnsi="Courier New" w:cs="Courier New"/>
          <w:sz w:val="18"/>
          <w:szCs w:val="18"/>
        </w:rPr>
        <w:t>December 12, 2016</w:t>
      </w:r>
    </w:p>
    <w:p w:rsidR="00A32A88" w:rsidRPr="00A32A88" w:rsidRDefault="00A32A88" w:rsidP="00A32A88">
      <w:pPr>
        <w:shd w:val="clear" w:color="auto" w:fill="FFFFFF"/>
        <w:spacing w:line="240" w:lineRule="auto"/>
        <w:ind w:hanging="374"/>
        <w:contextualSpacing/>
        <w:jc w:val="right"/>
        <w:rPr>
          <w:rFonts w:ascii="Courier New" w:eastAsia="Times New Roman" w:hAnsi="Courier New" w:cs="Courier New"/>
          <w:sz w:val="18"/>
          <w:szCs w:val="18"/>
        </w:rPr>
      </w:pPr>
      <w:r w:rsidRPr="00A32A88">
        <w:rPr>
          <w:rFonts w:ascii="Courier New" w:eastAsia="Times New Roman" w:hAnsi="Courier New" w:cs="Courier New"/>
          <w:sz w:val="18"/>
          <w:szCs w:val="18"/>
        </w:rPr>
        <w:t>1</w:t>
      </w:r>
      <w:r w:rsidRPr="00A32A88">
        <w:rPr>
          <w:rFonts w:ascii="Courier New" w:eastAsia="Times New Roman" w:hAnsi="Courier New" w:cs="Courier New"/>
          <w:sz w:val="18"/>
          <w:szCs w:val="18"/>
          <w:vertAlign w:val="superscript"/>
        </w:rPr>
        <w:t>st</w:t>
      </w:r>
      <w:r w:rsidRPr="00A32A88">
        <w:rPr>
          <w:rFonts w:ascii="Courier New" w:eastAsia="Times New Roman" w:hAnsi="Courier New" w:cs="Courier New"/>
          <w:sz w:val="18"/>
          <w:szCs w:val="18"/>
        </w:rPr>
        <w:t xml:space="preserve"> Hour/Mrs</w:t>
      </w:r>
      <w:r>
        <w:rPr>
          <w:rFonts w:ascii="Courier New" w:eastAsia="Times New Roman" w:hAnsi="Courier New" w:cs="Courier New"/>
          <w:sz w:val="18"/>
          <w:szCs w:val="18"/>
        </w:rPr>
        <w:t>.</w:t>
      </w:r>
      <w:r w:rsidRPr="00A32A88">
        <w:rPr>
          <w:rFonts w:ascii="Courier New" w:eastAsia="Times New Roman" w:hAnsi="Courier New" w:cs="Courier New"/>
          <w:sz w:val="18"/>
          <w:szCs w:val="18"/>
        </w:rPr>
        <w:t xml:space="preserve"> Seslar</w:t>
      </w:r>
    </w:p>
    <w:p w:rsidR="00A32A88" w:rsidRPr="00A32A88" w:rsidRDefault="00A32A88" w:rsidP="00482001">
      <w:pPr>
        <w:shd w:val="clear" w:color="auto" w:fill="FFFFFF"/>
        <w:spacing w:line="480" w:lineRule="auto"/>
        <w:ind w:hanging="375"/>
        <w:jc w:val="center"/>
        <w:rPr>
          <w:rFonts w:ascii="Courier New" w:eastAsia="Times New Roman" w:hAnsi="Courier New" w:cs="Courier New"/>
          <w:b/>
          <w:sz w:val="18"/>
          <w:szCs w:val="18"/>
          <w:u w:val="single"/>
        </w:rPr>
      </w:pPr>
    </w:p>
    <w:p w:rsidR="00482001" w:rsidRPr="00482001" w:rsidRDefault="00482001" w:rsidP="00482001">
      <w:pPr>
        <w:shd w:val="clear" w:color="auto" w:fill="FFFFFF"/>
        <w:spacing w:line="480" w:lineRule="auto"/>
        <w:ind w:hanging="375"/>
        <w:jc w:val="center"/>
        <w:rPr>
          <w:rFonts w:ascii="Courier New" w:eastAsia="Times New Roman" w:hAnsi="Courier New" w:cs="Courier New"/>
          <w:b/>
          <w:sz w:val="18"/>
          <w:szCs w:val="18"/>
          <w:u w:val="single"/>
        </w:rPr>
      </w:pPr>
      <w:r w:rsidRPr="00482001">
        <w:rPr>
          <w:rFonts w:ascii="Courier New" w:eastAsia="Times New Roman" w:hAnsi="Courier New" w:cs="Courier New"/>
          <w:b/>
          <w:sz w:val="18"/>
          <w:szCs w:val="18"/>
          <w:u w:val="single"/>
        </w:rPr>
        <w:t>Bibliography</w:t>
      </w:r>
      <w:r>
        <w:rPr>
          <w:rFonts w:ascii="Courier New" w:eastAsia="Times New Roman" w:hAnsi="Courier New" w:cs="Courier New"/>
          <w:b/>
          <w:sz w:val="18"/>
          <w:szCs w:val="18"/>
          <w:u w:val="single"/>
        </w:rPr>
        <w:t xml:space="preserve"> </w:t>
      </w:r>
      <w:r w:rsidRPr="00A32A88">
        <w:rPr>
          <w:rFonts w:ascii="Courier New" w:eastAsia="Times New Roman" w:hAnsi="Courier New" w:cs="Courier New"/>
          <w:b/>
          <w:color w:val="FF0000"/>
          <w:sz w:val="24"/>
          <w:szCs w:val="18"/>
          <w:u w:val="single"/>
        </w:rPr>
        <w:t>(EXAMPLE)</w:t>
      </w:r>
    </w:p>
    <w:p w:rsidR="00482001" w:rsidRDefault="00482001" w:rsidP="00482001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Courier New" w:hAnsi="Courier New" w:cs="Courier New"/>
          <w:b/>
          <w:sz w:val="18"/>
          <w:szCs w:val="18"/>
        </w:rPr>
      </w:pPr>
      <w:r w:rsidRPr="00482001">
        <w:rPr>
          <w:rFonts w:ascii="Courier New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8FFDF" wp14:editId="4EBCD318">
                <wp:simplePos x="0" y="0"/>
                <wp:positionH relativeFrom="column">
                  <wp:posOffset>5762625</wp:posOffset>
                </wp:positionH>
                <wp:positionV relativeFrom="paragraph">
                  <wp:posOffset>189230</wp:posOffset>
                </wp:positionV>
                <wp:extent cx="552450" cy="304800"/>
                <wp:effectExtent l="57150" t="133350" r="57150" b="133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77643"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001" w:rsidRPr="00A32A88" w:rsidRDefault="00482001">
                            <w:pPr>
                              <w:rPr>
                                <w:color w:val="FF0000"/>
                              </w:rPr>
                            </w:pPr>
                            <w:r w:rsidRPr="00A32A88">
                              <w:rPr>
                                <w:color w:val="FF0000"/>
                              </w:rPr>
                              <w:t>Books</w:t>
                            </w:r>
                          </w:p>
                          <w:p w:rsidR="00A32A88" w:rsidRDefault="00A32A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75pt;margin-top:14.9pt;width:43.5pt;height:24pt;rotation:-18812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j7MQIAAFQEAAAOAAAAZHJzL2Uyb0RvYy54bWysVNtu2zAMfR+wfxD0vthx7CYx4hRdugwD&#10;ugvQ7gNkWY6FyaInKbGzry8lG2nQDXsY5gdBFKkj8hzSm9uhVeQkjJWgCzqfxZQIzaGS+lDQ70/7&#10;dytKrGO6Ygq0KOhZWHq7fftm03e5SKABVQlDEETbvO8K2jjX5VFkeSNaZmfQCY3OGkzLHJrmEFWG&#10;9YjeqiiJ45uoB1N1BriwFk/vRyfdBvy6Ftx9rWsrHFEFxdxcWE1YS79G2w3LD4Z1jeRTGuwfsmiZ&#10;1PjoBeqeOUaORv4G1UpuwELtZhzaCOpachFqwGrm8atqHhvWiVALkmO7C032/8HyL6dvhsiqoIt4&#10;SYlmLYr0JAZH3sNAEs9P39kcwx47DHQDHqPOoVbbPQD/YYmGXcP0QdwZA30jWIX5zf3N6OrqiGM9&#10;SNl/hgqfYUcHAWioTUsMoDjz9Wq5vEkX4RjZIfgYyna+SOUz43iYZUmaoYejaxGnqzhIGbHcY3kh&#10;OmPdRwEt8ZuCGuyEAMpOD9b53F5CfLgFJau9VCoY5lDulCEnhl2zD18o51WY0qQv6DpLspGOv0DE&#10;+P0JopUO21/JtqBYwhTEck/iB12F5nRMqnGPKSs9seqJHCl1QzlMKpVQnZHfwCRyg2OJlTdgflHS&#10;Y4sX1P48MiMoUZ80arSep6mfiWCk2TJBw1x7ymsP0xyhCuooGbc7F+bIE6bhDrWsZSDWiz5mMuWK&#10;rRv4nsbMz8a1HaJefgbbZwAAAP//AwBQSwMEFAAGAAgAAAAhALACS8jhAAAACQEAAA8AAABkcnMv&#10;ZG93bnJldi54bWxMj8tOwzAQRfdI/IM1SOyoQ1RIk2ZS8dwglaoPVV26iUmi2uModtrw9wwrWM7M&#10;0Z1z88VojTjr3reOEO4nEQhNpataqhF22/e7GQgfFFXKONII39rDori+ylVWuQut9XkTasEh5DOF&#10;0ITQZVL6stFW+YnrNPHty/VWBR77Wla9unC4NTKOokdpVUv8oVGdfml0edoMFmF6Wr1SvB3Muvt8&#10;Xu0/lvFh97ZHvL0Zn+Yggh7DHwy/+qwOBTsd3UCVFwYhjZIHRhHilCswkKZTXhwRkmQGssjl/wbF&#10;DwAAAP//AwBQSwECLQAUAAYACAAAACEAtoM4kv4AAADhAQAAEwAAAAAAAAAAAAAAAAAAAAAAW0Nv&#10;bnRlbnRfVHlwZXNdLnhtbFBLAQItABQABgAIAAAAIQA4/SH/1gAAAJQBAAALAAAAAAAAAAAAAAAA&#10;AC8BAABfcmVscy8ucmVsc1BLAQItABQABgAIAAAAIQAfzKj7MQIAAFQEAAAOAAAAAAAAAAAAAAAA&#10;AC4CAABkcnMvZTJvRG9jLnhtbFBLAQItABQABgAIAAAAIQCwAkvI4QAAAAkBAAAPAAAAAAAAAAAA&#10;AAAAAIsEAABkcnMvZG93bnJldi54bWxQSwUGAAAAAAQABADzAAAAmQUAAAAA&#10;" strokecolor="red">
                <v:textbox>
                  <w:txbxContent>
                    <w:p w:rsidR="00482001" w:rsidRPr="00A32A88" w:rsidRDefault="00482001">
                      <w:pPr>
                        <w:rPr>
                          <w:color w:val="FF0000"/>
                        </w:rPr>
                      </w:pPr>
                      <w:r w:rsidRPr="00A32A88">
                        <w:rPr>
                          <w:color w:val="FF0000"/>
                        </w:rPr>
                        <w:t>Books</w:t>
                      </w:r>
                    </w:p>
                    <w:p w:rsidR="00A32A88" w:rsidRDefault="00A32A88"/>
                  </w:txbxContent>
                </v:textbox>
              </v:shape>
            </w:pict>
          </mc:Fallback>
        </mc:AlternateContent>
      </w:r>
      <w:proofErr w:type="gramStart"/>
      <w:r w:rsidRPr="00FE016D">
        <w:rPr>
          <w:rFonts w:ascii="Courier New" w:hAnsi="Courier New" w:cs="Courier New"/>
          <w:b/>
          <w:sz w:val="18"/>
          <w:szCs w:val="18"/>
        </w:rPr>
        <w:t>Author, A. A. (Year of publication).</w:t>
      </w:r>
      <w:proofErr w:type="gramEnd"/>
      <w:r w:rsidRPr="00FE016D">
        <w:rPr>
          <w:rStyle w:val="apple-converted-space"/>
          <w:rFonts w:ascii="Courier New" w:hAnsi="Courier New" w:cs="Courier New"/>
          <w:b/>
          <w:sz w:val="18"/>
          <w:szCs w:val="18"/>
        </w:rPr>
        <w:t> </w:t>
      </w:r>
      <w:r w:rsidRPr="00FE016D">
        <w:rPr>
          <w:rStyle w:val="Emphasis"/>
          <w:rFonts w:ascii="Courier New" w:hAnsi="Courier New" w:cs="Courier New"/>
          <w:b/>
          <w:sz w:val="18"/>
          <w:szCs w:val="18"/>
        </w:rPr>
        <w:t>Title of work: Capital letter also for subtitle</w:t>
      </w:r>
      <w:r w:rsidRPr="00FE016D">
        <w:rPr>
          <w:rFonts w:ascii="Courier New" w:hAnsi="Courier New" w:cs="Courier New"/>
          <w:b/>
          <w:sz w:val="18"/>
          <w:szCs w:val="18"/>
        </w:rPr>
        <w:t>. Location: Publisher.</w:t>
      </w:r>
    </w:p>
    <w:p w:rsidR="00482001" w:rsidRPr="00FE016D" w:rsidRDefault="00482001" w:rsidP="00482001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Courier New" w:hAnsi="Courier New" w:cs="Courier New"/>
          <w:sz w:val="18"/>
          <w:szCs w:val="18"/>
        </w:rPr>
      </w:pPr>
      <w:proofErr w:type="gramStart"/>
      <w:r w:rsidRPr="00FE016D">
        <w:rPr>
          <w:rFonts w:ascii="Courier New" w:hAnsi="Courier New" w:cs="Courier New"/>
          <w:sz w:val="18"/>
          <w:szCs w:val="18"/>
        </w:rPr>
        <w:t>Calfee, R. C., &amp; Valencia, R. R. (1991).</w:t>
      </w:r>
      <w:proofErr w:type="gramEnd"/>
      <w:r w:rsidRPr="00FE016D">
        <w:rPr>
          <w:rStyle w:val="apple-converted-space"/>
          <w:rFonts w:ascii="Courier New" w:hAnsi="Courier New" w:cs="Courier New"/>
          <w:sz w:val="18"/>
          <w:szCs w:val="18"/>
        </w:rPr>
        <w:t> </w:t>
      </w:r>
      <w:r w:rsidRPr="00FE016D">
        <w:rPr>
          <w:rStyle w:val="Emphasis"/>
          <w:rFonts w:ascii="Courier New" w:hAnsi="Courier New" w:cs="Courier New"/>
          <w:sz w:val="18"/>
          <w:szCs w:val="18"/>
        </w:rPr>
        <w:t>APA guide to preparing manuscripts for journal publication</w:t>
      </w:r>
      <w:r w:rsidRPr="00FE016D">
        <w:rPr>
          <w:rFonts w:ascii="Courier New" w:hAnsi="Courier New" w:cs="Courier New"/>
          <w:sz w:val="18"/>
          <w:szCs w:val="18"/>
        </w:rPr>
        <w:t>. Washington, DC: American Psychological Association.</w:t>
      </w:r>
    </w:p>
    <w:p w:rsidR="00482001" w:rsidRPr="00FE016D" w:rsidRDefault="00482001" w:rsidP="00482001">
      <w:pPr>
        <w:pStyle w:val="citation"/>
        <w:shd w:val="clear" w:color="auto" w:fill="FFFFFF"/>
        <w:spacing w:before="0" w:beforeAutospacing="0" w:after="0" w:afterAutospacing="0" w:line="480" w:lineRule="auto"/>
        <w:rPr>
          <w:rFonts w:ascii="Courier New" w:hAnsi="Courier New" w:cs="Courier New"/>
          <w:b/>
          <w:sz w:val="18"/>
          <w:szCs w:val="18"/>
        </w:rPr>
      </w:pPr>
    </w:p>
    <w:p w:rsidR="00482001" w:rsidRPr="00FE016D" w:rsidRDefault="00482001" w:rsidP="00482001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Courier New" w:hAnsi="Courier New" w:cs="Courier New"/>
          <w:sz w:val="18"/>
          <w:szCs w:val="18"/>
        </w:rPr>
      </w:pPr>
      <w:r w:rsidRPr="00482001">
        <w:rPr>
          <w:rFonts w:ascii="Courier New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B2BB1" wp14:editId="0AC7F554">
                <wp:simplePos x="0" y="0"/>
                <wp:positionH relativeFrom="column">
                  <wp:posOffset>5598965</wp:posOffset>
                </wp:positionH>
                <wp:positionV relativeFrom="paragraph">
                  <wp:posOffset>106680</wp:posOffset>
                </wp:positionV>
                <wp:extent cx="731400" cy="304800"/>
                <wp:effectExtent l="38100" t="171450" r="50165" b="171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77643">
                          <a:off x="0" y="0"/>
                          <a:ext cx="73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001" w:rsidRPr="00A32A88" w:rsidRDefault="00482001" w:rsidP="00482001">
                            <w:pPr>
                              <w:rPr>
                                <w:color w:val="FF0000"/>
                              </w:rPr>
                            </w:pPr>
                            <w:r w:rsidRPr="00A32A88">
                              <w:rPr>
                                <w:color w:val="FF0000"/>
                              </w:rPr>
                              <w:t>Websites</w:t>
                            </w:r>
                          </w:p>
                          <w:p w:rsidR="00482001" w:rsidRDefault="00482001" w:rsidP="004820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0.85pt;margin-top:8.4pt;width:57.6pt;height:24pt;rotation:-188127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ikMgIAAFkEAAAOAAAAZHJzL2Uyb0RvYy54bWysVNuOmzAQfa/Uf7D83gAJ2SQoZLXNNlWl&#10;7UXa7QcYY4JV46G2E0i/fseGZunlqSoPlsczPj5zZobtbd8ochbGStA5TWYxJUJzKKU+5vTr0+HN&#10;mhLrmC6ZAi1yehGW3u5ev9p2bSbmUIMqhSEIom3WtTmtnWuzKLK8Fg2zM2iFRmcFpmEOTXOMSsM6&#10;RG9UNI/jm6gDU7YGuLAWT+8HJ90F/KoS3H2uKiscUTlFbi6sJqyFX6PdlmVHw9pa8pEG+wcWDZMa&#10;H71C3TPHyMnIP6AayQ1YqNyMQxNBVUkuQg6YTRL/ls1jzVoRckFxbHuVyf4/WP7p/MUQWWLtKNGs&#10;wRI9id6Rt9CTuVena22GQY8thrkej32kz9S2D8C/WaJhXzN9FHfGQFcLViK7xN+MJlcHHOtBiu4j&#10;lPgMOzkIQH1lGmIAS5Ns1qvVTboIx6gNwcewaJdroTwzjoerRZLG6OHoWsTpGvf+QZZ5LE+uNda9&#10;F9AQv8mpwT4IoOz8YN0Q+jMk5AJKlgepVDDMsdgrQ84Me+YQvhHdTsOUJl1ON8v5cpBj6rO/QsT4&#10;/Q2ikQ6bX8kmp5jCGMQyL+I7XSJNljkm1bDH7JQeVfVCDpK6vujH8mG8V7yA8oIyB0FRIpxNFKAG&#10;84OSDvs8p/b7iRlBifqgsVSbJE39YAQjXa7maJipp5h6mOYIlVNHybDduzBMnqqGOyxpJYO+L0xG&#10;yti/oULjrPkBmdoh6uWPsHsGAAD//wMAUEsDBBQABgAIAAAAIQBGGf334AAAAAkBAAAPAAAAZHJz&#10;L2Rvd25yZXYueG1sTI/LasMwEEX3hf6DmEJ3jRwTXNu1HPrcFJqQB6FLxZ7aJtLIWHLi/n2nq3Y5&#10;3MOdc4vlZI044+A7RwrmswgEUuXqjhoF+93bXQrCB021No5QwTd6WJbXV4XOa3ehDZ63oRFcQj7X&#10;CtoQ+lxKX7VotZ+5HomzLzdYHfgcGlkP+sLl1sg4ihJpdUf8odU9PrdYnbajVbA4rV8o3o1m06+e&#10;1of3j/hz/3pQ6vZmenwAEXAKfzD86rM6lOx0dCPVXhgFaTq/Z5SDhCcwkGVJBuKoIFmkIMtC/l9Q&#10;/gAAAP//AwBQSwECLQAUAAYACAAAACEAtoM4kv4AAADhAQAAEwAAAAAAAAAAAAAAAAAAAAAAW0Nv&#10;bnRlbnRfVHlwZXNdLnhtbFBLAQItABQABgAIAAAAIQA4/SH/1gAAAJQBAAALAAAAAAAAAAAAAAAA&#10;AC8BAABfcmVscy8ucmVsc1BLAQItABQABgAIAAAAIQCx5xikMgIAAFkEAAAOAAAAAAAAAAAAAAAA&#10;AC4CAABkcnMvZTJvRG9jLnhtbFBLAQItABQABgAIAAAAIQBGGf334AAAAAkBAAAPAAAAAAAAAAAA&#10;AAAAAIwEAABkcnMvZG93bnJldi54bWxQSwUGAAAAAAQABADzAAAAmQUAAAAA&#10;" strokecolor="red">
                <v:textbox>
                  <w:txbxContent>
                    <w:p w:rsidR="00482001" w:rsidRPr="00A32A88" w:rsidRDefault="00482001" w:rsidP="00482001">
                      <w:pPr>
                        <w:rPr>
                          <w:color w:val="FF0000"/>
                        </w:rPr>
                      </w:pPr>
                      <w:r w:rsidRPr="00A32A88">
                        <w:rPr>
                          <w:color w:val="FF0000"/>
                        </w:rPr>
                        <w:t>Websites</w:t>
                      </w:r>
                    </w:p>
                    <w:p w:rsidR="00482001" w:rsidRDefault="00482001" w:rsidP="00482001"/>
                  </w:txbxContent>
                </v:textbox>
              </v:shape>
            </w:pict>
          </mc:Fallback>
        </mc:AlternateContent>
      </w:r>
      <w:proofErr w:type="gramStart"/>
      <w:r w:rsidRPr="00FE016D">
        <w:rPr>
          <w:rFonts w:ascii="Courier New" w:hAnsi="Courier New" w:cs="Courier New"/>
          <w:sz w:val="18"/>
          <w:szCs w:val="18"/>
        </w:rPr>
        <w:t>Bernstein, M. (2002).</w:t>
      </w:r>
      <w:proofErr w:type="gramEnd"/>
      <w:r w:rsidRPr="00FE016D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E016D">
        <w:rPr>
          <w:rFonts w:ascii="Courier New" w:hAnsi="Courier New" w:cs="Courier New"/>
          <w:sz w:val="18"/>
          <w:szCs w:val="18"/>
        </w:rPr>
        <w:t>10 tips on writing the living Web.</w:t>
      </w:r>
      <w:proofErr w:type="gramEnd"/>
      <w:r w:rsidRPr="00FE016D">
        <w:rPr>
          <w:rStyle w:val="apple-converted-space"/>
          <w:rFonts w:ascii="Courier New" w:hAnsi="Courier New" w:cs="Courier New"/>
          <w:sz w:val="18"/>
          <w:szCs w:val="18"/>
        </w:rPr>
        <w:t> </w:t>
      </w:r>
      <w:r w:rsidRPr="00FE016D">
        <w:rPr>
          <w:rStyle w:val="Emphasis"/>
          <w:rFonts w:ascii="Courier New" w:hAnsi="Courier New" w:cs="Courier New"/>
          <w:sz w:val="18"/>
          <w:szCs w:val="18"/>
        </w:rPr>
        <w:t>A List Apart: For People Who Make Websites, 149</w:t>
      </w:r>
      <w:r w:rsidRPr="00FE016D">
        <w:rPr>
          <w:rFonts w:ascii="Courier New" w:hAnsi="Courier New" w:cs="Courier New"/>
          <w:sz w:val="18"/>
          <w:szCs w:val="18"/>
        </w:rPr>
        <w:t>. Retrieved from http://www.alistapart.com/articles/writeliving</w:t>
      </w:r>
    </w:p>
    <w:p w:rsidR="00482001" w:rsidRPr="00FE016D" w:rsidRDefault="00482001" w:rsidP="00482001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Courier New" w:hAnsi="Courier New" w:cs="Courier New"/>
          <w:sz w:val="18"/>
          <w:szCs w:val="18"/>
        </w:rPr>
      </w:pPr>
      <w:proofErr w:type="gramStart"/>
      <w:r w:rsidRPr="00FE016D">
        <w:rPr>
          <w:rFonts w:ascii="Courier New" w:hAnsi="Courier New" w:cs="Courier New"/>
          <w:sz w:val="18"/>
          <w:szCs w:val="18"/>
        </w:rPr>
        <w:t>Author, A. A., &amp; Author, B. B. (Date of publication).</w:t>
      </w:r>
      <w:proofErr w:type="gramEnd"/>
      <w:r w:rsidRPr="00FE016D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E016D">
        <w:rPr>
          <w:rFonts w:ascii="Courier New" w:hAnsi="Courier New" w:cs="Courier New"/>
          <w:sz w:val="18"/>
          <w:szCs w:val="18"/>
        </w:rPr>
        <w:t>Title of article.</w:t>
      </w:r>
      <w:proofErr w:type="gramEnd"/>
      <w:r w:rsidRPr="00FE016D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E016D">
        <w:rPr>
          <w:rFonts w:ascii="Courier New" w:hAnsi="Courier New" w:cs="Courier New"/>
          <w:sz w:val="18"/>
          <w:szCs w:val="18"/>
        </w:rPr>
        <w:t>In</w:t>
      </w:r>
      <w:r w:rsidRPr="00FE016D">
        <w:rPr>
          <w:rStyle w:val="apple-converted-space"/>
          <w:rFonts w:ascii="Courier New" w:hAnsi="Courier New" w:cs="Courier New"/>
          <w:sz w:val="18"/>
          <w:szCs w:val="18"/>
        </w:rPr>
        <w:t> </w:t>
      </w:r>
      <w:r w:rsidRPr="00FE016D">
        <w:rPr>
          <w:rStyle w:val="Emphasis"/>
          <w:rFonts w:ascii="Courier New" w:hAnsi="Courier New" w:cs="Courier New"/>
          <w:sz w:val="18"/>
          <w:szCs w:val="18"/>
        </w:rPr>
        <w:t>Title of book or larger document</w:t>
      </w:r>
      <w:r w:rsidRPr="00FE016D">
        <w:rPr>
          <w:rStyle w:val="apple-converted-space"/>
          <w:rFonts w:ascii="Courier New" w:hAnsi="Courier New" w:cs="Courier New"/>
          <w:sz w:val="18"/>
          <w:szCs w:val="18"/>
        </w:rPr>
        <w:t> </w:t>
      </w:r>
      <w:r w:rsidRPr="00FE016D">
        <w:rPr>
          <w:rFonts w:ascii="Courier New" w:hAnsi="Courier New" w:cs="Courier New"/>
          <w:sz w:val="18"/>
          <w:szCs w:val="18"/>
        </w:rPr>
        <w:t>(chapter or section number).</w:t>
      </w:r>
      <w:proofErr w:type="gramEnd"/>
      <w:r w:rsidRPr="00FE016D">
        <w:rPr>
          <w:rFonts w:ascii="Courier New" w:hAnsi="Courier New" w:cs="Courier New"/>
          <w:sz w:val="18"/>
          <w:szCs w:val="18"/>
        </w:rPr>
        <w:t xml:space="preserve"> Retrieved from http://www.someaddress.com/full/url/</w:t>
      </w:r>
    </w:p>
    <w:p w:rsidR="00482001" w:rsidRDefault="00482001" w:rsidP="00482001">
      <w:pPr>
        <w:shd w:val="clear" w:color="auto" w:fill="FFFFFF"/>
        <w:spacing w:line="480" w:lineRule="auto"/>
        <w:ind w:hanging="375"/>
        <w:rPr>
          <w:rFonts w:ascii="Courier New" w:eastAsia="Times New Roman" w:hAnsi="Courier New" w:cs="Courier New"/>
          <w:sz w:val="18"/>
          <w:szCs w:val="18"/>
        </w:rPr>
      </w:pPr>
    </w:p>
    <w:p w:rsidR="00482001" w:rsidRDefault="00482001" w:rsidP="00482001">
      <w:pPr>
        <w:shd w:val="clear" w:color="auto" w:fill="FFFFFF"/>
        <w:spacing w:line="480" w:lineRule="auto"/>
        <w:ind w:hanging="375"/>
        <w:rPr>
          <w:rFonts w:ascii="Courier New" w:eastAsia="Times New Roman" w:hAnsi="Courier New" w:cs="Courier New"/>
          <w:sz w:val="18"/>
          <w:szCs w:val="18"/>
        </w:rPr>
      </w:pPr>
      <w:r w:rsidRPr="00482001">
        <w:rPr>
          <w:rFonts w:ascii="Courier New" w:eastAsia="Times New Roman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B4AB1" wp14:editId="160D4477">
                <wp:simplePos x="0" y="0"/>
                <wp:positionH relativeFrom="column">
                  <wp:posOffset>5711926</wp:posOffset>
                </wp:positionH>
                <wp:positionV relativeFrom="paragraph">
                  <wp:posOffset>33655</wp:posOffset>
                </wp:positionV>
                <wp:extent cx="809625" cy="295275"/>
                <wp:effectExtent l="38100" t="209550" r="47625" b="2000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91973"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001" w:rsidRPr="00A32A88" w:rsidRDefault="00482001">
                            <w:pPr>
                              <w:rPr>
                                <w:color w:val="FF0000"/>
                              </w:rPr>
                            </w:pPr>
                            <w:r w:rsidRPr="00A32A88">
                              <w:rPr>
                                <w:color w:val="FF0000"/>
                              </w:rPr>
                              <w:t>Periodicals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9.75pt;margin-top:2.65pt;width:63.75pt;height:23.25pt;rotation:-197484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deLwIAAFkEAAAOAAAAZHJzL2Uyb0RvYy54bWysVNtu2zAMfR+wfxD0vthxk6Yx4hRdugwD&#10;ugvQ7gNkWY6FSaImKbGzrx8lZ2l2wR6GGbAgSvQheQ7p1e2gFTkI5yWYik4nOSXCcGik2VX089P2&#10;1Q0lPjDTMAVGVPQoPL1dv3yx6m0pCuhANcIRBDG+7G1FuxBsmWWed0IzPwErDF624DQLaLpd1jjW&#10;I7pWWZHn11kPrrEOuPAeT+/HS7pO+G0rePjYtl4EoiqKuYW0urTWcc3WK1buHLOd5Kc02D9koZk0&#10;GPQMdc8CI3snf4PSkjvw0IYJB51B20ouUg1YzTT/pZrHjlmRakFyvD3T5P8fLP9w+OSIbCp6RYlh&#10;GiV6EkMgr2EgRWSnt75Ep0eLbmHAY1Q5VertA/AvnhjYdMzsxJ1z0HeCNZjdNH6ZXXw64vgIUvfv&#10;ocEwbB8gAQ2t08QBSjNdLpb4XqVj5IZgMBTteBYqZsbx8CZfXhdzSjheFct5sZingKyMWFEG63x4&#10;K0CTuKmowz5IoOzw4EPM7dkluntQstlKpZLhdvVGOXJg2DPb9JzQf3JThvQVxeDzkY6/QOT4/AlC&#10;y4DNr6SOFf1wYmUk8Y1pUmsGJtW4x5SVObEaiRwpDUM9JPnOYtXQHJHmRCiSh7OJBHTgvlHSY59X&#10;1H/dMycoUe8MSrWczmZxMJIxmy8KNNzlTX15wwxHqIoGSsbtJqRhirwZuENJW5n4jdqPmZxSxv5N&#10;tJ9mLQ7IpZ28nv8I6+8AAAD//wMAUEsDBBQABgAIAAAAIQAjVl7u3gAAAAkBAAAPAAAAZHJzL2Rv&#10;d25yZXYueG1sTI/BTsMwEETvSPyDtUhcUOu0KCUNcSoUxL0tSPToxIsdEdtR7KTp37M90ePOjGbf&#10;FLvZdmzCIbTeCVgtE2DoGq9apwV8fX4sMmAhSqdk5x0KuGCAXXl/V8hc+bM74HSMmlGJC7kUYGLs&#10;c85DY9DKsPQ9OvJ+/GBlpHPQXA3yTOW24+sk2XArW0cfjOyxMtj8HkcrYExrPW6eTP1+qg7pt97v&#10;q8ukhXh8mN9egUWc438YrviEDiUx1X50KrBOQLbdphQVkD4Du/rJ+oXG1SSsMuBlwW8XlH8AAAD/&#10;/wMAUEsBAi0AFAAGAAgAAAAhALaDOJL+AAAA4QEAABMAAAAAAAAAAAAAAAAAAAAAAFtDb250ZW50&#10;X1R5cGVzXS54bWxQSwECLQAUAAYACAAAACEAOP0h/9YAAACUAQAACwAAAAAAAAAAAAAAAAAvAQAA&#10;X3JlbHMvLnJlbHNQSwECLQAUAAYACAAAACEAYDaXXi8CAABZBAAADgAAAAAAAAAAAAAAAAAuAgAA&#10;ZHJzL2Uyb0RvYy54bWxQSwECLQAUAAYACAAAACEAI1Ze7t4AAAAJAQAADwAAAAAAAAAAAAAAAACJ&#10;BAAAZHJzL2Rvd25yZXYueG1sUEsFBgAAAAAEAAQA8wAAAJQFAAAAAA==&#10;" strokecolor="red">
                <v:textbox>
                  <w:txbxContent>
                    <w:p w:rsidR="00482001" w:rsidRPr="00A32A88" w:rsidRDefault="00482001">
                      <w:pPr>
                        <w:rPr>
                          <w:color w:val="FF0000"/>
                        </w:rPr>
                      </w:pPr>
                      <w:r w:rsidRPr="00A32A88">
                        <w:rPr>
                          <w:color w:val="FF0000"/>
                        </w:rPr>
                        <w:t>Periodicals</w:t>
                      </w:r>
                    </w:p>
                  </w:txbxContent>
                </v:textbox>
              </v:shape>
            </w:pict>
          </mc:Fallback>
        </mc:AlternateContent>
      </w:r>
      <w:r w:rsidRPr="000454DE">
        <w:rPr>
          <w:rFonts w:ascii="Courier New" w:eastAsia="Times New Roman" w:hAnsi="Courier New" w:cs="Courier New"/>
          <w:sz w:val="18"/>
          <w:szCs w:val="18"/>
        </w:rPr>
        <w:t xml:space="preserve">Henry, W. A., III. (1990, April 9). </w:t>
      </w:r>
      <w:proofErr w:type="gramStart"/>
      <w:r w:rsidRPr="000454DE">
        <w:rPr>
          <w:rFonts w:ascii="Courier New" w:eastAsia="Times New Roman" w:hAnsi="Courier New" w:cs="Courier New"/>
          <w:sz w:val="18"/>
          <w:szCs w:val="18"/>
        </w:rPr>
        <w:t>Making the grade in today's schools.</w:t>
      </w:r>
      <w:proofErr w:type="gramEnd"/>
      <w:r w:rsidRPr="00FE016D">
        <w:rPr>
          <w:rFonts w:ascii="Courier New" w:eastAsia="Times New Roman" w:hAnsi="Courier New" w:cs="Courier New"/>
          <w:sz w:val="18"/>
          <w:szCs w:val="18"/>
        </w:rPr>
        <w:t> </w:t>
      </w:r>
      <w:r w:rsidRPr="00FE016D">
        <w:rPr>
          <w:rFonts w:ascii="Courier New" w:eastAsia="Times New Roman" w:hAnsi="Courier New" w:cs="Courier New"/>
          <w:i/>
          <w:iCs/>
          <w:sz w:val="18"/>
          <w:szCs w:val="18"/>
        </w:rPr>
        <w:t>Time, 135</w:t>
      </w:r>
      <w:r w:rsidRPr="000454DE">
        <w:rPr>
          <w:rFonts w:ascii="Courier New" w:eastAsia="Times New Roman" w:hAnsi="Courier New" w:cs="Courier New"/>
          <w:sz w:val="18"/>
          <w:szCs w:val="18"/>
        </w:rPr>
        <w:t>, 28-31.</w:t>
      </w:r>
    </w:p>
    <w:p w:rsidR="00482001" w:rsidRDefault="00482001" w:rsidP="00482001">
      <w:pPr>
        <w:shd w:val="clear" w:color="auto" w:fill="FFFFFF"/>
        <w:spacing w:line="480" w:lineRule="auto"/>
        <w:ind w:hanging="375"/>
        <w:rPr>
          <w:rFonts w:ascii="Courier New" w:eastAsia="Times New Roman" w:hAnsi="Courier New" w:cs="Courier New"/>
          <w:sz w:val="18"/>
          <w:szCs w:val="18"/>
        </w:rPr>
      </w:pPr>
      <w:r w:rsidRPr="000454DE">
        <w:rPr>
          <w:rFonts w:ascii="Courier New" w:eastAsia="Times New Roman" w:hAnsi="Courier New" w:cs="Courier New"/>
          <w:sz w:val="18"/>
          <w:szCs w:val="18"/>
        </w:rPr>
        <w:t xml:space="preserve">Harlow, H. F. (1983). </w:t>
      </w:r>
      <w:proofErr w:type="gramStart"/>
      <w:r w:rsidRPr="000454DE">
        <w:rPr>
          <w:rFonts w:ascii="Courier New" w:eastAsia="Times New Roman" w:hAnsi="Courier New" w:cs="Courier New"/>
          <w:sz w:val="18"/>
          <w:szCs w:val="18"/>
        </w:rPr>
        <w:t>Fundamentals for preparing psychology journal articles.</w:t>
      </w:r>
      <w:proofErr w:type="gramEnd"/>
      <w:r w:rsidRPr="00FE016D">
        <w:rPr>
          <w:rFonts w:ascii="Courier New" w:eastAsia="Times New Roman" w:hAnsi="Courier New" w:cs="Courier New"/>
          <w:sz w:val="18"/>
          <w:szCs w:val="18"/>
        </w:rPr>
        <w:t> </w:t>
      </w:r>
      <w:r w:rsidRPr="00FE016D">
        <w:rPr>
          <w:rFonts w:ascii="Courier New" w:eastAsia="Times New Roman" w:hAnsi="Courier New" w:cs="Courier New"/>
          <w:i/>
          <w:iCs/>
          <w:sz w:val="18"/>
          <w:szCs w:val="18"/>
        </w:rPr>
        <w:t>Journal of Comparative and Physiological Psychology, 55</w:t>
      </w:r>
      <w:r w:rsidRPr="000454DE">
        <w:rPr>
          <w:rFonts w:ascii="Courier New" w:eastAsia="Times New Roman" w:hAnsi="Courier New" w:cs="Courier New"/>
          <w:sz w:val="18"/>
          <w:szCs w:val="18"/>
        </w:rPr>
        <w:t>, 893-896.</w:t>
      </w:r>
    </w:p>
    <w:p w:rsidR="00482001" w:rsidRDefault="00482001" w:rsidP="00482001">
      <w:pPr>
        <w:shd w:val="clear" w:color="auto" w:fill="FFFFFF"/>
        <w:spacing w:line="480" w:lineRule="auto"/>
        <w:ind w:hanging="375"/>
        <w:rPr>
          <w:rFonts w:ascii="Courier New" w:eastAsia="Times New Roman" w:hAnsi="Courier New" w:cs="Courier New"/>
          <w:sz w:val="18"/>
          <w:szCs w:val="18"/>
        </w:rPr>
      </w:pPr>
    </w:p>
    <w:p w:rsidR="00482001" w:rsidRPr="000454DE" w:rsidRDefault="00482001" w:rsidP="00482001">
      <w:pPr>
        <w:shd w:val="clear" w:color="auto" w:fill="FFFFFF"/>
        <w:spacing w:line="480" w:lineRule="auto"/>
        <w:ind w:hanging="375"/>
        <w:rPr>
          <w:rFonts w:ascii="Courier New" w:eastAsia="Times New Roman" w:hAnsi="Courier New" w:cs="Courier New"/>
          <w:sz w:val="18"/>
          <w:szCs w:val="18"/>
        </w:rPr>
      </w:pPr>
    </w:p>
    <w:p w:rsidR="00482001" w:rsidRPr="000454DE" w:rsidRDefault="00482001" w:rsidP="00482001">
      <w:pPr>
        <w:shd w:val="clear" w:color="auto" w:fill="FFFFFF"/>
        <w:spacing w:line="480" w:lineRule="auto"/>
        <w:ind w:hanging="375"/>
        <w:rPr>
          <w:rFonts w:ascii="Courier New" w:eastAsia="Times New Roman" w:hAnsi="Courier New" w:cs="Courier New"/>
          <w:sz w:val="18"/>
          <w:szCs w:val="18"/>
        </w:rPr>
      </w:pPr>
    </w:p>
    <w:p w:rsidR="009657DF" w:rsidRDefault="009657DF"/>
    <w:p w:rsidR="00482001" w:rsidRDefault="00482001"/>
    <w:p w:rsidR="00482001" w:rsidRDefault="00482001"/>
    <w:p w:rsidR="00482001" w:rsidRDefault="00482001"/>
    <w:p w:rsidR="00482001" w:rsidRPr="00A32A88" w:rsidRDefault="004D5BAF" w:rsidP="00482001">
      <w:pPr>
        <w:jc w:val="center"/>
        <w:rPr>
          <w:b/>
          <w:sz w:val="24"/>
          <w:u w:val="single"/>
        </w:rPr>
      </w:pPr>
      <w:r w:rsidRPr="004D5BAF">
        <w:rPr>
          <w:rFonts w:ascii="Courier New" w:eastAsia="Times New Roman" w:hAnsi="Courier New" w:cs="Courier New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1FB4B" wp14:editId="6F22244A">
                <wp:simplePos x="0" y="0"/>
                <wp:positionH relativeFrom="column">
                  <wp:posOffset>4238625</wp:posOffset>
                </wp:positionH>
                <wp:positionV relativeFrom="paragraph">
                  <wp:posOffset>-228600</wp:posOffset>
                </wp:positionV>
                <wp:extent cx="1019175" cy="400050"/>
                <wp:effectExtent l="57150" t="152400" r="47625" b="152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15646"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BAF" w:rsidRPr="004D5BAF" w:rsidRDefault="004D5BAF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4D5BAF">
                              <w:rPr>
                                <w:color w:val="FF0000"/>
                                <w:sz w:val="32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3.75pt;margin-top:-18pt;width:80.25pt;height:31.5pt;rotation:-107517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eyNAIAAFoEAAAOAAAAZHJzL2Uyb0RvYy54bWysVMtu2zAQvBfoPxC813pUdmLBcpA6dVEg&#10;fQBJP4CiKIsoxWVJ2pL79V1SjuOmQA9FfSC45Go4O7Pr1c3YK3IQ1knQFc1mKSVCc2ik3lX02+P2&#10;zTUlzjPdMAVaVPQoHL1Zv361GkwpcuhANcISBNGuHExFO+9NmSSOd6JnbgZGaLxswfbMY2h3SWPZ&#10;gOi9SvI0XSQD2MZY4MI5PL2bLuk64ret4P5L2zrhiaoocvNxtXGtw5qsV6zcWWY6yU802D+w6JnU&#10;+OgZ6o55RvZW/gHVS27BQetnHPoE2lZyEWvAarL0RTUPHTMi1oLiOHOWyf0/WP758NUS2VS0oESz&#10;Hi16FKMn72AkeVBnMK7EpAeDaX7EY3Q5VurMPfDvjmjYdEzvxK21MHSCNcguC18mF59OOC6A1MMn&#10;aPAZtvcQgcbW9sQCWpOni2y+KBbxGLUh+BiadjwbFZjxwCDNltnVnBKOd0WapvPoZMLKABZ8MNb5&#10;DwJ6EjYVtdgIEZUd7p0P5J5TQroDJZutVCoGdldvlCUHhk2zjb9Yz4s0pclQ0eU8n096/AUCGT4R&#10;/O2lXnrsfiX7il6HnFM/BhXf6yb2pmdSTXukrPRJ1qDkpKkf6zH69/bJrRqaI+ocFUX1cDhRgA7s&#10;T0oGbPSKuh97ZgUl6qNGr5ZZUYTJiEExv8oxsJc39eUN0xyhKuopmbYbH6cp6KbhFj1tZdQ3mD8x&#10;OVHGBo6yn4YtTMhlHLOe/xLWvwAAAP//AwBQSwMEFAAGAAgAAAAhAM2XnIjeAAAACgEAAA8AAABk&#10;cnMvZG93bnJldi54bWxMj8FOwzAMhu9IvENkJG5bsgJtVZpOBYnTxoGNB8ga01Y0TtVka+HpMSe4&#10;2fKvz99fbhc3iAtOofekYbNWIJAab3tqNbwfX1Y5iBANWTN4Qg1fGGBbXV+VprB+pje8HGIrGEKh&#10;MBq6GMdCytB06ExY+xGJbx9+cibyOrXSTmZmuBtkolQqnemJP3RmxOcOm8/D2WlI7uvjbkeb1/1+&#10;Xp5U9t3O0dVa394s9SOIiEv8C8OvPqtDxU4nfyYbxKAhTbMHjmpY3aVcihN5kvNwYnymQFal/F+h&#10;+gEAAP//AwBQSwECLQAUAAYACAAAACEAtoM4kv4AAADhAQAAEwAAAAAAAAAAAAAAAAAAAAAAW0Nv&#10;bnRlbnRfVHlwZXNdLnhtbFBLAQItABQABgAIAAAAIQA4/SH/1gAAAJQBAAALAAAAAAAAAAAAAAAA&#10;AC8BAABfcmVscy8ucmVsc1BLAQItABQABgAIAAAAIQDU0ceyNAIAAFoEAAAOAAAAAAAAAAAAAAAA&#10;AC4CAABkcnMvZTJvRG9jLnhtbFBLAQItABQABgAIAAAAIQDNl5yI3gAAAAoBAAAPAAAAAAAAAAAA&#10;AAAAAI4EAABkcnMvZG93bnJldi54bWxQSwUGAAAAAAQABADzAAAAmQUAAAAA&#10;" strokecolor="red">
                <v:textbox>
                  <w:txbxContent>
                    <w:p w:rsidR="004D5BAF" w:rsidRPr="004D5BAF" w:rsidRDefault="004D5BAF">
                      <w:pPr>
                        <w:rPr>
                          <w:color w:val="FF0000"/>
                          <w:sz w:val="32"/>
                        </w:rPr>
                      </w:pPr>
                      <w:r w:rsidRPr="004D5BAF">
                        <w:rPr>
                          <w:color w:val="FF0000"/>
                          <w:sz w:val="32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482001" w:rsidRPr="00A32A88">
        <w:rPr>
          <w:b/>
          <w:sz w:val="24"/>
          <w:u w:val="single"/>
        </w:rPr>
        <w:t>Title: Kuiper Belt Objects</w:t>
      </w:r>
      <w:bookmarkStart w:id="0" w:name="_GoBack"/>
      <w:bookmarkEnd w:id="0"/>
    </w:p>
    <w:p w:rsidR="00482001" w:rsidRDefault="00482001" w:rsidP="00482001">
      <w:r w:rsidRPr="00482001">
        <w:rPr>
          <w:b/>
          <w:u w:val="single"/>
        </w:rPr>
        <w:t>Book Title #1</w:t>
      </w:r>
      <w:r>
        <w:rPr>
          <w:b/>
          <w:u w:val="single"/>
        </w:rPr>
        <w:t>:</w:t>
      </w:r>
      <w:r>
        <w:t xml:space="preserve"> This book is about . . .  (3-5 sentences</w:t>
      </w:r>
      <w:proofErr w:type="gramStart"/>
      <w:r>
        <w:t xml:space="preserve">)  </w:t>
      </w:r>
      <w:proofErr w:type="spellStart"/>
      <w:r>
        <w:t>ajfieo</w:t>
      </w:r>
      <w:proofErr w:type="spellEnd"/>
      <w:proofErr w:type="gramEnd"/>
      <w:r>
        <w:t xml:space="preserve">  </w:t>
      </w:r>
      <w:proofErr w:type="spellStart"/>
      <w:r>
        <w:t>iainf</w:t>
      </w:r>
      <w:proofErr w:type="spellEnd"/>
      <w:r>
        <w:t xml:space="preserve"> </w:t>
      </w:r>
      <w:proofErr w:type="spellStart"/>
      <w:r>
        <w:t>iafnefia</w:t>
      </w:r>
      <w:proofErr w:type="spellEnd"/>
      <w:r>
        <w:t xml:space="preserve"> </w:t>
      </w:r>
      <w:proofErr w:type="spellStart"/>
      <w:r>
        <w:t>foia</w:t>
      </w:r>
      <w:proofErr w:type="spellEnd"/>
      <w:r>
        <w:t xml:space="preserve"> f </w:t>
      </w:r>
      <w:proofErr w:type="spellStart"/>
      <w:r>
        <w:t>ituyyjuf</w:t>
      </w:r>
      <w:proofErr w:type="spellEnd"/>
      <w:r>
        <w:t xml:space="preserve"> 4eru3uthrgg8f </w:t>
      </w:r>
      <w:proofErr w:type="spellStart"/>
      <w:r>
        <w:t>anggjif;aapiutr</w:t>
      </w:r>
      <w:proofErr w:type="spellEnd"/>
      <w:r>
        <w:t xml:space="preserve"> [</w:t>
      </w:r>
      <w:proofErr w:type="spellStart"/>
      <w:r>
        <w:t>jg</w:t>
      </w:r>
      <w:proofErr w:type="spellEnd"/>
      <w:r>
        <w:t xml:space="preserve"> </w:t>
      </w:r>
      <w:proofErr w:type="spellStart"/>
      <w:r>
        <w:t>psiugrut</w:t>
      </w:r>
      <w:proofErr w:type="spellEnd"/>
      <w:r>
        <w:t xml:space="preserve"> [</w:t>
      </w:r>
      <w:proofErr w:type="spellStart"/>
      <w:r>
        <w:t>rutjkfgjnvb</w:t>
      </w:r>
      <w:proofErr w:type="spellEnd"/>
      <w:r>
        <w:t xml:space="preserve">[8r7thjf </w:t>
      </w:r>
      <w:proofErr w:type="spellStart"/>
      <w:r>
        <w:t>gpirrug</w:t>
      </w:r>
      <w:proofErr w:type="spellEnd"/>
      <w:r>
        <w:t>[0988f4k[9f8gk;aifjb bnzvjx”Zd’;fow09pwnue0.</w:t>
      </w:r>
    </w:p>
    <w:p w:rsidR="00482001" w:rsidRDefault="00482001" w:rsidP="00482001">
      <w:r w:rsidRPr="00482001">
        <w:rPr>
          <w:b/>
          <w:u w:val="single"/>
        </w:rPr>
        <w:t xml:space="preserve">Book title #2: </w:t>
      </w:r>
      <w:r>
        <w:t xml:space="preserve">This book is about . . .  (3-5 sentences)  </w:t>
      </w:r>
      <w:r>
        <w:t xml:space="preserve"> </w:t>
      </w:r>
      <w:proofErr w:type="spellStart"/>
      <w:proofErr w:type="gramStart"/>
      <w:r>
        <w:t>ajfieo</w:t>
      </w:r>
      <w:proofErr w:type="spellEnd"/>
      <w:r>
        <w:t xml:space="preserve">  </w:t>
      </w:r>
      <w:proofErr w:type="spellStart"/>
      <w:r>
        <w:t>iainf</w:t>
      </w:r>
      <w:proofErr w:type="spellEnd"/>
      <w:proofErr w:type="gramEnd"/>
      <w:r>
        <w:t xml:space="preserve"> </w:t>
      </w:r>
      <w:proofErr w:type="spellStart"/>
      <w:r>
        <w:t>iafnefia</w:t>
      </w:r>
      <w:proofErr w:type="spellEnd"/>
      <w:r>
        <w:t xml:space="preserve"> </w:t>
      </w:r>
      <w:proofErr w:type="spellStart"/>
      <w:r>
        <w:t>foia</w:t>
      </w:r>
      <w:proofErr w:type="spellEnd"/>
      <w:r>
        <w:t xml:space="preserve"> f </w:t>
      </w:r>
      <w:proofErr w:type="spellStart"/>
      <w:r>
        <w:t>ituyyjuf</w:t>
      </w:r>
      <w:proofErr w:type="spellEnd"/>
      <w:r>
        <w:t xml:space="preserve"> 4eru3uthrgg8f </w:t>
      </w:r>
      <w:proofErr w:type="spellStart"/>
      <w:r>
        <w:t>anggjif;aapiutr</w:t>
      </w:r>
      <w:proofErr w:type="spellEnd"/>
      <w:r>
        <w:t xml:space="preserve"> [</w:t>
      </w:r>
      <w:proofErr w:type="spellStart"/>
      <w:r>
        <w:t>jg</w:t>
      </w:r>
      <w:proofErr w:type="spellEnd"/>
      <w:r>
        <w:t xml:space="preserve"> </w:t>
      </w:r>
      <w:proofErr w:type="spellStart"/>
      <w:r>
        <w:t>psiugrut</w:t>
      </w:r>
      <w:proofErr w:type="spellEnd"/>
      <w:r>
        <w:t xml:space="preserve"> [</w:t>
      </w:r>
      <w:proofErr w:type="spellStart"/>
      <w:r>
        <w:t>rutjkfgjnvb</w:t>
      </w:r>
      <w:proofErr w:type="spellEnd"/>
      <w:r>
        <w:t xml:space="preserve">[8r7thjf </w:t>
      </w:r>
      <w:proofErr w:type="spellStart"/>
      <w:r>
        <w:t>gpirrug</w:t>
      </w:r>
      <w:proofErr w:type="spellEnd"/>
      <w:r>
        <w:t>[0988f4k[9f8gk;aifjb bnzvjx”Zd’;fow09pwnue0</w:t>
      </w:r>
    </w:p>
    <w:p w:rsidR="00482001" w:rsidRDefault="00482001" w:rsidP="00482001">
      <w:pPr>
        <w:rPr>
          <w:b/>
          <w:u w:val="single"/>
        </w:rPr>
      </w:pPr>
    </w:p>
    <w:p w:rsidR="00482001" w:rsidRPr="00482001" w:rsidRDefault="00482001" w:rsidP="00482001">
      <w:r>
        <w:rPr>
          <w:b/>
          <w:u w:val="single"/>
        </w:rPr>
        <w:t xml:space="preserve">Web Page </w:t>
      </w:r>
      <w:r w:rsidR="00A32A88">
        <w:rPr>
          <w:b/>
          <w:u w:val="single"/>
        </w:rPr>
        <w:t xml:space="preserve">Title </w:t>
      </w:r>
      <w:r>
        <w:rPr>
          <w:b/>
          <w:u w:val="single"/>
        </w:rPr>
        <w:t>#1:</w:t>
      </w:r>
      <w:r w:rsidRPr="00482001">
        <w:t xml:space="preserve"> </w:t>
      </w:r>
      <w:r>
        <w:t xml:space="preserve">This </w:t>
      </w:r>
      <w:r>
        <w:t>web page</w:t>
      </w:r>
      <w:r>
        <w:t xml:space="preserve"> is about . . .  (3-5 sentences</w:t>
      </w:r>
      <w:proofErr w:type="gramStart"/>
      <w:r>
        <w:t xml:space="preserve">)  </w:t>
      </w:r>
      <w:proofErr w:type="spellStart"/>
      <w:r>
        <w:t>ajfieo</w:t>
      </w:r>
      <w:proofErr w:type="spellEnd"/>
      <w:proofErr w:type="gramEnd"/>
      <w:r>
        <w:t xml:space="preserve">  </w:t>
      </w:r>
      <w:proofErr w:type="spellStart"/>
      <w:r>
        <w:t>iainf</w:t>
      </w:r>
      <w:proofErr w:type="spellEnd"/>
      <w:r>
        <w:t xml:space="preserve"> </w:t>
      </w:r>
      <w:proofErr w:type="spellStart"/>
      <w:r>
        <w:t>iafnefia</w:t>
      </w:r>
      <w:proofErr w:type="spellEnd"/>
      <w:r>
        <w:t xml:space="preserve"> </w:t>
      </w:r>
      <w:proofErr w:type="spellStart"/>
      <w:r>
        <w:t>foia</w:t>
      </w:r>
      <w:proofErr w:type="spellEnd"/>
      <w:r>
        <w:t xml:space="preserve"> f </w:t>
      </w:r>
      <w:proofErr w:type="spellStart"/>
      <w:r>
        <w:t>ituyyjuf</w:t>
      </w:r>
      <w:proofErr w:type="spellEnd"/>
      <w:r>
        <w:t xml:space="preserve"> 4eru3uthrgg8f </w:t>
      </w:r>
      <w:proofErr w:type="spellStart"/>
      <w:r>
        <w:t>anggjif;aapiutr</w:t>
      </w:r>
      <w:proofErr w:type="spellEnd"/>
      <w:r>
        <w:t xml:space="preserve"> [</w:t>
      </w:r>
      <w:proofErr w:type="spellStart"/>
      <w:r>
        <w:t>jg</w:t>
      </w:r>
      <w:proofErr w:type="spellEnd"/>
      <w:r>
        <w:t xml:space="preserve"> </w:t>
      </w:r>
      <w:proofErr w:type="spellStart"/>
      <w:r>
        <w:t>psiugrut</w:t>
      </w:r>
      <w:proofErr w:type="spellEnd"/>
      <w:r>
        <w:t xml:space="preserve"> [</w:t>
      </w:r>
      <w:proofErr w:type="spellStart"/>
      <w:r>
        <w:t>rutjkfgjnvb</w:t>
      </w:r>
      <w:proofErr w:type="spellEnd"/>
      <w:r>
        <w:t xml:space="preserve">[8r7thjf </w:t>
      </w:r>
      <w:proofErr w:type="spellStart"/>
      <w:r>
        <w:t>gpirrug</w:t>
      </w:r>
      <w:proofErr w:type="spellEnd"/>
      <w:r>
        <w:t>[0988f4k[9f8gk;aifjb bnzvjx”Zd’;fow09pwnue0.</w:t>
      </w:r>
    </w:p>
    <w:p w:rsidR="00482001" w:rsidRDefault="00482001" w:rsidP="00482001">
      <w:pPr>
        <w:rPr>
          <w:b/>
          <w:u w:val="single"/>
        </w:rPr>
      </w:pPr>
      <w:r>
        <w:rPr>
          <w:b/>
          <w:u w:val="single"/>
        </w:rPr>
        <w:t xml:space="preserve">Web Page </w:t>
      </w:r>
      <w:r w:rsidR="00A32A88">
        <w:rPr>
          <w:b/>
          <w:u w:val="single"/>
        </w:rPr>
        <w:t xml:space="preserve">Title </w:t>
      </w:r>
      <w:r>
        <w:rPr>
          <w:b/>
          <w:u w:val="single"/>
        </w:rPr>
        <w:t xml:space="preserve">#2: </w:t>
      </w:r>
      <w:r>
        <w:t>This web page is about . . .  (3-5 sentences</w:t>
      </w:r>
      <w:proofErr w:type="gramStart"/>
      <w:r>
        <w:t xml:space="preserve">)  </w:t>
      </w:r>
      <w:proofErr w:type="spellStart"/>
      <w:r>
        <w:t>ajfieo</w:t>
      </w:r>
      <w:proofErr w:type="spellEnd"/>
      <w:proofErr w:type="gramEnd"/>
      <w:r>
        <w:t xml:space="preserve">  </w:t>
      </w:r>
      <w:proofErr w:type="spellStart"/>
      <w:r>
        <w:t>iainf</w:t>
      </w:r>
      <w:proofErr w:type="spellEnd"/>
      <w:r>
        <w:t xml:space="preserve"> </w:t>
      </w:r>
      <w:proofErr w:type="spellStart"/>
      <w:r>
        <w:t>iafnefia</w:t>
      </w:r>
      <w:proofErr w:type="spellEnd"/>
      <w:r>
        <w:t xml:space="preserve"> </w:t>
      </w:r>
      <w:proofErr w:type="spellStart"/>
      <w:r>
        <w:t>foia</w:t>
      </w:r>
      <w:proofErr w:type="spellEnd"/>
      <w:r>
        <w:t xml:space="preserve"> f </w:t>
      </w:r>
      <w:proofErr w:type="spellStart"/>
      <w:r>
        <w:t>ituyyjuf</w:t>
      </w:r>
      <w:proofErr w:type="spellEnd"/>
      <w:r>
        <w:t xml:space="preserve"> 4eru3uthrgg8f </w:t>
      </w:r>
      <w:proofErr w:type="spellStart"/>
      <w:r>
        <w:t>anggjif;aapiutr</w:t>
      </w:r>
      <w:proofErr w:type="spellEnd"/>
      <w:r>
        <w:t xml:space="preserve"> [</w:t>
      </w:r>
      <w:proofErr w:type="spellStart"/>
      <w:r>
        <w:t>jg</w:t>
      </w:r>
      <w:proofErr w:type="spellEnd"/>
      <w:r>
        <w:t xml:space="preserve"> </w:t>
      </w:r>
      <w:proofErr w:type="spellStart"/>
      <w:r>
        <w:t>psiugrut</w:t>
      </w:r>
      <w:proofErr w:type="spellEnd"/>
      <w:r>
        <w:t xml:space="preserve"> [</w:t>
      </w:r>
      <w:proofErr w:type="spellStart"/>
      <w:r>
        <w:t>rutjkfgjnvb</w:t>
      </w:r>
      <w:proofErr w:type="spellEnd"/>
      <w:r>
        <w:t xml:space="preserve">[8r7thjf </w:t>
      </w:r>
      <w:proofErr w:type="spellStart"/>
      <w:r>
        <w:t>gpirrug</w:t>
      </w:r>
      <w:proofErr w:type="spellEnd"/>
      <w:r>
        <w:t>[0988f4k[9f8gk;aifjb bnzvjx”Zd’;fow09pwnue0.</w:t>
      </w:r>
    </w:p>
    <w:p w:rsidR="00482001" w:rsidRDefault="00482001" w:rsidP="00482001">
      <w:pPr>
        <w:rPr>
          <w:b/>
          <w:u w:val="single"/>
        </w:rPr>
      </w:pPr>
    </w:p>
    <w:p w:rsidR="00482001" w:rsidRDefault="00482001" w:rsidP="00482001">
      <w:pPr>
        <w:rPr>
          <w:b/>
          <w:u w:val="single"/>
        </w:rPr>
      </w:pPr>
      <w:r>
        <w:rPr>
          <w:b/>
          <w:u w:val="single"/>
        </w:rPr>
        <w:t xml:space="preserve">Periodical </w:t>
      </w:r>
      <w:r w:rsidR="00A32A88">
        <w:rPr>
          <w:b/>
          <w:u w:val="single"/>
        </w:rPr>
        <w:t xml:space="preserve">Title </w:t>
      </w:r>
      <w:r>
        <w:rPr>
          <w:b/>
          <w:u w:val="single"/>
        </w:rPr>
        <w:t>#1:</w:t>
      </w:r>
      <w:r w:rsidRPr="00482001">
        <w:t xml:space="preserve"> </w:t>
      </w:r>
      <w:r>
        <w:t xml:space="preserve">This </w:t>
      </w:r>
      <w:r w:rsidR="00A32A88">
        <w:t>periodical</w:t>
      </w:r>
      <w:r>
        <w:t xml:space="preserve"> is about . . .  (3-5 sentences</w:t>
      </w:r>
      <w:proofErr w:type="gramStart"/>
      <w:r>
        <w:t xml:space="preserve">)  </w:t>
      </w:r>
      <w:proofErr w:type="spellStart"/>
      <w:r>
        <w:t>ajfieo</w:t>
      </w:r>
      <w:proofErr w:type="spellEnd"/>
      <w:proofErr w:type="gramEnd"/>
      <w:r>
        <w:t xml:space="preserve">  </w:t>
      </w:r>
      <w:proofErr w:type="spellStart"/>
      <w:r>
        <w:t>iainf</w:t>
      </w:r>
      <w:proofErr w:type="spellEnd"/>
      <w:r>
        <w:t xml:space="preserve"> </w:t>
      </w:r>
      <w:proofErr w:type="spellStart"/>
      <w:r>
        <w:t>iafnefia</w:t>
      </w:r>
      <w:proofErr w:type="spellEnd"/>
      <w:r>
        <w:t xml:space="preserve"> </w:t>
      </w:r>
      <w:proofErr w:type="spellStart"/>
      <w:r>
        <w:t>foia</w:t>
      </w:r>
      <w:proofErr w:type="spellEnd"/>
      <w:r>
        <w:t xml:space="preserve"> f </w:t>
      </w:r>
      <w:proofErr w:type="spellStart"/>
      <w:r>
        <w:t>ituyyjuf</w:t>
      </w:r>
      <w:proofErr w:type="spellEnd"/>
      <w:r>
        <w:t xml:space="preserve"> 4eru3uthrgg8f </w:t>
      </w:r>
      <w:proofErr w:type="spellStart"/>
      <w:r>
        <w:t>anggjif;aapiutr</w:t>
      </w:r>
      <w:proofErr w:type="spellEnd"/>
      <w:r>
        <w:t xml:space="preserve"> [</w:t>
      </w:r>
      <w:proofErr w:type="spellStart"/>
      <w:r>
        <w:t>jg</w:t>
      </w:r>
      <w:proofErr w:type="spellEnd"/>
      <w:r>
        <w:t xml:space="preserve"> </w:t>
      </w:r>
      <w:proofErr w:type="spellStart"/>
      <w:r>
        <w:t>psiugrut</w:t>
      </w:r>
      <w:proofErr w:type="spellEnd"/>
      <w:r>
        <w:t xml:space="preserve"> [</w:t>
      </w:r>
      <w:proofErr w:type="spellStart"/>
      <w:r>
        <w:t>rutjkfgjnvb</w:t>
      </w:r>
      <w:proofErr w:type="spellEnd"/>
      <w:r>
        <w:t xml:space="preserve">[8r7thjf </w:t>
      </w:r>
      <w:proofErr w:type="spellStart"/>
      <w:r>
        <w:t>gpirrug</w:t>
      </w:r>
      <w:proofErr w:type="spellEnd"/>
      <w:r>
        <w:t>[0988f4k[9f8gk;aifjb bnzvjx”Zd’;fow09pwnue0.</w:t>
      </w:r>
    </w:p>
    <w:p w:rsidR="00A32A88" w:rsidRDefault="00482001" w:rsidP="00A32A88">
      <w:pPr>
        <w:rPr>
          <w:b/>
          <w:u w:val="single"/>
        </w:rPr>
      </w:pPr>
      <w:r>
        <w:rPr>
          <w:b/>
          <w:u w:val="single"/>
        </w:rPr>
        <w:t xml:space="preserve">Periodical </w:t>
      </w:r>
      <w:r w:rsidR="00A32A88">
        <w:rPr>
          <w:b/>
          <w:u w:val="single"/>
        </w:rPr>
        <w:t xml:space="preserve">Title </w:t>
      </w:r>
      <w:r>
        <w:rPr>
          <w:b/>
          <w:u w:val="single"/>
        </w:rPr>
        <w:t>#2:</w:t>
      </w:r>
      <w:r w:rsidR="00A32A88">
        <w:rPr>
          <w:b/>
          <w:u w:val="single"/>
        </w:rPr>
        <w:t xml:space="preserve"> </w:t>
      </w:r>
      <w:r w:rsidR="00A32A88">
        <w:t>This periodical is about . . .  (3-5 sentences</w:t>
      </w:r>
      <w:proofErr w:type="gramStart"/>
      <w:r w:rsidR="00A32A88">
        <w:t xml:space="preserve">)  </w:t>
      </w:r>
      <w:proofErr w:type="spellStart"/>
      <w:r w:rsidR="00A32A88">
        <w:t>ajfieo</w:t>
      </w:r>
      <w:proofErr w:type="spellEnd"/>
      <w:proofErr w:type="gramEnd"/>
      <w:r w:rsidR="00A32A88">
        <w:t xml:space="preserve">  </w:t>
      </w:r>
      <w:proofErr w:type="spellStart"/>
      <w:r w:rsidR="00A32A88">
        <w:t>iainf</w:t>
      </w:r>
      <w:proofErr w:type="spellEnd"/>
      <w:r w:rsidR="00A32A88">
        <w:t xml:space="preserve"> </w:t>
      </w:r>
      <w:proofErr w:type="spellStart"/>
      <w:r w:rsidR="00A32A88">
        <w:t>iafnefia</w:t>
      </w:r>
      <w:proofErr w:type="spellEnd"/>
      <w:r w:rsidR="00A32A88">
        <w:t xml:space="preserve"> </w:t>
      </w:r>
      <w:proofErr w:type="spellStart"/>
      <w:r w:rsidR="00A32A88">
        <w:t>foia</w:t>
      </w:r>
      <w:proofErr w:type="spellEnd"/>
      <w:r w:rsidR="00A32A88">
        <w:t xml:space="preserve"> f </w:t>
      </w:r>
      <w:proofErr w:type="spellStart"/>
      <w:r w:rsidR="00A32A88">
        <w:t>ituyyjuf</w:t>
      </w:r>
      <w:proofErr w:type="spellEnd"/>
      <w:r w:rsidR="00A32A88">
        <w:t xml:space="preserve"> 4eru3uthrgg8f </w:t>
      </w:r>
      <w:proofErr w:type="spellStart"/>
      <w:r w:rsidR="00A32A88">
        <w:t>anggjif;aapiutr</w:t>
      </w:r>
      <w:proofErr w:type="spellEnd"/>
      <w:r w:rsidR="00A32A88">
        <w:t xml:space="preserve"> [</w:t>
      </w:r>
      <w:proofErr w:type="spellStart"/>
      <w:r w:rsidR="00A32A88">
        <w:t>jg</w:t>
      </w:r>
      <w:proofErr w:type="spellEnd"/>
      <w:r w:rsidR="00A32A88">
        <w:t xml:space="preserve"> </w:t>
      </w:r>
      <w:proofErr w:type="spellStart"/>
      <w:r w:rsidR="00A32A88">
        <w:t>psiugrut</w:t>
      </w:r>
      <w:proofErr w:type="spellEnd"/>
      <w:r w:rsidR="00A32A88">
        <w:t xml:space="preserve"> [</w:t>
      </w:r>
      <w:proofErr w:type="spellStart"/>
      <w:r w:rsidR="00A32A88">
        <w:t>rutjkfgjnvb</w:t>
      </w:r>
      <w:proofErr w:type="spellEnd"/>
      <w:r w:rsidR="00A32A88">
        <w:t xml:space="preserve">[8r7thjf </w:t>
      </w:r>
      <w:proofErr w:type="spellStart"/>
      <w:r w:rsidR="00A32A88">
        <w:t>gpirrug</w:t>
      </w:r>
      <w:proofErr w:type="spellEnd"/>
      <w:r w:rsidR="00A32A88">
        <w:t>[0988f4k[9f8gk;aifjb bnzvjx”Zd’;fow09pwnue0.</w:t>
      </w:r>
    </w:p>
    <w:p w:rsidR="00482001" w:rsidRPr="00482001" w:rsidRDefault="00482001" w:rsidP="00482001">
      <w:pPr>
        <w:rPr>
          <w:b/>
          <w:u w:val="single"/>
        </w:rPr>
      </w:pPr>
    </w:p>
    <w:sectPr w:rsidR="00482001" w:rsidRPr="004820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88" w:rsidRDefault="00A32A88" w:rsidP="00A32A88">
      <w:pPr>
        <w:spacing w:after="0" w:line="240" w:lineRule="auto"/>
      </w:pPr>
      <w:r>
        <w:separator/>
      </w:r>
    </w:p>
  </w:endnote>
  <w:endnote w:type="continuationSeparator" w:id="0">
    <w:p w:rsidR="00A32A88" w:rsidRDefault="00A32A88" w:rsidP="00A3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88" w:rsidRDefault="00A32A88"/>
  <w:p w:rsidR="00A32A88" w:rsidRDefault="00A32A88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119CA" w:rsidRPr="001119CA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:rsidR="00A32A88" w:rsidRDefault="00A32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88" w:rsidRDefault="00A32A88" w:rsidP="00A32A88">
      <w:pPr>
        <w:spacing w:after="0" w:line="240" w:lineRule="auto"/>
      </w:pPr>
      <w:r>
        <w:separator/>
      </w:r>
    </w:p>
  </w:footnote>
  <w:footnote w:type="continuationSeparator" w:id="0">
    <w:p w:rsidR="00A32A88" w:rsidRDefault="00A32A88" w:rsidP="00A32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01"/>
    <w:rsid w:val="001119CA"/>
    <w:rsid w:val="00482001"/>
    <w:rsid w:val="004D5BAF"/>
    <w:rsid w:val="009657DF"/>
    <w:rsid w:val="00A3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2001"/>
  </w:style>
  <w:style w:type="character" w:styleId="Emphasis">
    <w:name w:val="Emphasis"/>
    <w:basedOn w:val="DefaultParagraphFont"/>
    <w:uiPriority w:val="20"/>
    <w:qFormat/>
    <w:rsid w:val="00482001"/>
    <w:rPr>
      <w:i/>
      <w:iCs/>
    </w:rPr>
  </w:style>
  <w:style w:type="paragraph" w:customStyle="1" w:styleId="citation">
    <w:name w:val="citation"/>
    <w:basedOn w:val="Normal"/>
    <w:rsid w:val="0048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A88"/>
  </w:style>
  <w:style w:type="paragraph" w:styleId="Footer">
    <w:name w:val="footer"/>
    <w:basedOn w:val="Normal"/>
    <w:link w:val="FooterChar"/>
    <w:uiPriority w:val="99"/>
    <w:unhideWhenUsed/>
    <w:rsid w:val="00A3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A88"/>
  </w:style>
  <w:style w:type="paragraph" w:customStyle="1" w:styleId="FooterOdd">
    <w:name w:val="Footer Odd"/>
    <w:basedOn w:val="Normal"/>
    <w:qFormat/>
    <w:rsid w:val="00A32A88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2001"/>
  </w:style>
  <w:style w:type="character" w:styleId="Emphasis">
    <w:name w:val="Emphasis"/>
    <w:basedOn w:val="DefaultParagraphFont"/>
    <w:uiPriority w:val="20"/>
    <w:qFormat/>
    <w:rsid w:val="00482001"/>
    <w:rPr>
      <w:i/>
      <w:iCs/>
    </w:rPr>
  </w:style>
  <w:style w:type="paragraph" w:customStyle="1" w:styleId="citation">
    <w:name w:val="citation"/>
    <w:basedOn w:val="Normal"/>
    <w:rsid w:val="0048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A88"/>
  </w:style>
  <w:style w:type="paragraph" w:styleId="Footer">
    <w:name w:val="footer"/>
    <w:basedOn w:val="Normal"/>
    <w:link w:val="FooterChar"/>
    <w:uiPriority w:val="99"/>
    <w:unhideWhenUsed/>
    <w:rsid w:val="00A3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A88"/>
  </w:style>
  <w:style w:type="paragraph" w:customStyle="1" w:styleId="FooterOdd">
    <w:name w:val="Footer Odd"/>
    <w:basedOn w:val="Normal"/>
    <w:qFormat/>
    <w:rsid w:val="00A32A88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2016-12-13T00:37:00Z</cp:lastPrinted>
  <dcterms:created xsi:type="dcterms:W3CDTF">2016-12-13T00:14:00Z</dcterms:created>
  <dcterms:modified xsi:type="dcterms:W3CDTF">2016-12-13T19:31:00Z</dcterms:modified>
</cp:coreProperties>
</file>